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4FD0C513" w:rsidR="0049254C" w:rsidRPr="0014224A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14224A">
        <w:rPr>
          <w:b/>
          <w:noProof/>
          <w:sz w:val="24"/>
          <w:lang w:val="sv-SE"/>
        </w:rPr>
        <w:t>3GPP TSG-SA5 Meeting #1</w:t>
      </w:r>
      <w:r w:rsidR="0014224A" w:rsidRPr="0014224A">
        <w:rPr>
          <w:b/>
          <w:noProof/>
          <w:sz w:val="24"/>
          <w:lang w:val="sv-SE"/>
        </w:rPr>
        <w:t>50</w:t>
      </w:r>
      <w:r w:rsidR="008E6990" w:rsidRPr="0014224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14224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14224A">
        <w:rPr>
          <w:rFonts w:cs="Arial"/>
          <w:b/>
          <w:color w:val="000000"/>
          <w:sz w:val="24"/>
          <w:lang w:val="sv-SE" w:eastAsia="zh-CN"/>
        </w:rPr>
        <w:t>5-</w:t>
      </w:r>
      <w:proofErr w:type="gramStart"/>
      <w:r w:rsidR="007F3B8C" w:rsidRPr="0014224A">
        <w:rPr>
          <w:rFonts w:cs="Arial"/>
          <w:b/>
          <w:color w:val="000000"/>
          <w:sz w:val="24"/>
          <w:lang w:val="sv-SE" w:eastAsia="zh-CN"/>
        </w:rPr>
        <w:t>2</w:t>
      </w:r>
      <w:r w:rsidR="008C4CFD" w:rsidRPr="0014224A">
        <w:rPr>
          <w:rFonts w:cs="Arial"/>
          <w:b/>
          <w:color w:val="000000"/>
          <w:sz w:val="24"/>
          <w:lang w:val="sv-SE" w:eastAsia="zh-CN"/>
        </w:rPr>
        <w:t>3</w:t>
      </w:r>
      <w:r w:rsidR="0014224A" w:rsidRPr="0014224A">
        <w:rPr>
          <w:rFonts w:cs="Arial"/>
          <w:b/>
          <w:color w:val="000000"/>
          <w:sz w:val="24"/>
          <w:lang w:val="sv-SE" w:eastAsia="zh-CN"/>
        </w:rPr>
        <w:t>50</w:t>
      </w:r>
      <w:r w:rsidR="007B383F" w:rsidRPr="0014224A">
        <w:rPr>
          <w:rFonts w:cs="Arial"/>
          <w:b/>
          <w:color w:val="000000"/>
          <w:sz w:val="24"/>
          <w:lang w:val="sv-SE" w:eastAsia="zh-CN"/>
        </w:rPr>
        <w:t>03</w:t>
      </w:r>
      <w:proofErr w:type="gramEnd"/>
    </w:p>
    <w:p w14:paraId="4B2948ED" w14:textId="7E0FBCD4" w:rsidR="00BE1239" w:rsidRPr="0014224A" w:rsidRDefault="0014224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14224A">
        <w:rPr>
          <w:rFonts w:cs="Arial"/>
          <w:b/>
          <w:noProof/>
          <w:sz w:val="24"/>
          <w:lang w:val="sv-SE"/>
        </w:rPr>
        <w:t>Göteborg, Sweden</w:t>
      </w:r>
      <w:r w:rsidR="00BF3644" w:rsidRPr="0014224A">
        <w:rPr>
          <w:rFonts w:cs="Arial"/>
          <w:b/>
          <w:noProof/>
          <w:sz w:val="24"/>
          <w:lang w:val="sv-SE"/>
        </w:rPr>
        <w:t xml:space="preserve">, </w:t>
      </w:r>
      <w:r>
        <w:rPr>
          <w:rFonts w:cs="Arial"/>
          <w:b/>
          <w:noProof/>
          <w:sz w:val="24"/>
          <w:lang w:val="sv-SE"/>
        </w:rPr>
        <w:t>21-25 August</w:t>
      </w:r>
      <w:r w:rsidR="00BF3644" w:rsidRPr="0014224A">
        <w:rPr>
          <w:rFonts w:cs="Arial"/>
          <w:b/>
          <w:noProof/>
          <w:sz w:val="24"/>
          <w:lang w:val="sv-SE"/>
        </w:rPr>
        <w:t xml:space="preserve"> 2023</w:t>
      </w:r>
      <w:r w:rsidR="001C0223" w:rsidRPr="0014224A">
        <w:rPr>
          <w:b/>
          <w:noProof/>
          <w:sz w:val="24"/>
          <w:lang w:val="sv-SE"/>
        </w:rPr>
        <w:tab/>
      </w:r>
    </w:p>
    <w:p w14:paraId="3F31C776" w14:textId="03DF98B4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 w:rsidRPr="00A33A39">
        <w:rPr>
          <w:rFonts w:ascii="Arial" w:hAnsi="Arial" w:cs="Arial"/>
          <w:b/>
          <w:bCs/>
          <w:highlight w:val="yellow"/>
        </w:rPr>
        <w:t>Deadlines:</w:t>
      </w:r>
    </w:p>
    <w:p w14:paraId="6B7BBC50" w14:textId="2AE8E2D9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>Time to start:     </w:t>
      </w:r>
      <w:r w:rsidR="007B383F" w:rsidRPr="00940DF8">
        <w:rPr>
          <w:rFonts w:ascii="Arial" w:hAnsi="Arial" w:cs="Arial"/>
        </w:rPr>
        <w:t xml:space="preserve">Mon </w:t>
      </w:r>
      <w:r w:rsidR="0014224A">
        <w:rPr>
          <w:rFonts w:ascii="Arial" w:hAnsi="Arial" w:cs="Arial"/>
        </w:rPr>
        <w:t>28 Aug.</w:t>
      </w:r>
      <w:r w:rsidR="007B383F" w:rsidRPr="00940DF8">
        <w:rPr>
          <w:rFonts w:ascii="Arial" w:hAnsi="Arial" w:cs="Arial"/>
        </w:rPr>
        <w:t xml:space="preserve"> 22:00 UTC</w:t>
      </w:r>
    </w:p>
    <w:p w14:paraId="04F43051" w14:textId="677647A5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Last comments: </w:t>
      </w:r>
      <w:r w:rsidR="007B383F" w:rsidRPr="00940DF8">
        <w:rPr>
          <w:rFonts w:ascii="Arial" w:hAnsi="Arial" w:cs="Arial"/>
        </w:rPr>
        <w:t xml:space="preserve">Thu </w:t>
      </w:r>
      <w:r w:rsidR="00A33A39">
        <w:rPr>
          <w:rFonts w:ascii="Arial" w:hAnsi="Arial" w:cs="Arial"/>
        </w:rPr>
        <w:t>3</w:t>
      </w:r>
      <w:r w:rsidR="007B383F" w:rsidRPr="00940DF8">
        <w:rPr>
          <w:rFonts w:ascii="Arial" w:hAnsi="Arial" w:cs="Arial"/>
        </w:rPr>
        <w:t>1</w:t>
      </w:r>
      <w:r w:rsidR="00940DF8">
        <w:rPr>
          <w:rFonts w:ascii="Arial" w:hAnsi="Arial" w:cs="Arial"/>
        </w:rPr>
        <w:t xml:space="preserve"> </w:t>
      </w:r>
      <w:r w:rsidR="00A33A39">
        <w:rPr>
          <w:rFonts w:ascii="Arial" w:hAnsi="Arial" w:cs="Arial"/>
        </w:rPr>
        <w:t>Aug.</w:t>
      </w:r>
      <w:r w:rsidR="007B383F" w:rsidRPr="00940DF8">
        <w:rPr>
          <w:rFonts w:ascii="Arial" w:hAnsi="Arial" w:cs="Arial"/>
        </w:rPr>
        <w:t xml:space="preserve"> 22:00 UTC</w:t>
      </w:r>
    </w:p>
    <w:p w14:paraId="613CCAAC" w14:textId="315FBEB2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Exceptions to these deadlines </w:t>
      </w:r>
      <w:r w:rsidR="001D58E1">
        <w:rPr>
          <w:rFonts w:ascii="Arial" w:hAnsi="Arial" w:cs="Arial"/>
        </w:rPr>
        <w:t>may</w:t>
      </w:r>
      <w:r w:rsidRPr="009C1E35">
        <w:rPr>
          <w:rFonts w:ascii="Arial" w:hAnsi="Arial" w:cs="Arial"/>
        </w:rPr>
        <w:t xml:space="preserve"> be decided by the email approval moderators.</w:t>
      </w:r>
    </w:p>
    <w:p w14:paraId="00B537D1" w14:textId="4D710906" w:rsidR="005954B3" w:rsidRPr="00F53715" w:rsidRDefault="005954B3" w:rsidP="007D2E66">
      <w:pPr>
        <w:rPr>
          <w:rFonts w:ascii="Arial" w:hAnsi="Arial" w:cs="Arial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4"/>
        <w:gridCol w:w="2442"/>
        <w:gridCol w:w="1300"/>
        <w:gridCol w:w="839"/>
        <w:gridCol w:w="1191"/>
        <w:gridCol w:w="854"/>
        <w:gridCol w:w="673"/>
        <w:gridCol w:w="1147"/>
      </w:tblGrid>
      <w:tr w:rsidR="003038A6" w:rsidRPr="00401776" w14:paraId="2007629A" w14:textId="77777777" w:rsidTr="007749E7">
        <w:trPr>
          <w:tblHeader/>
          <w:tblCellSpacing w:w="0" w:type="dxa"/>
          <w:jc w:val="center"/>
        </w:trPr>
        <w:tc>
          <w:tcPr>
            <w:tcW w:w="11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AB4B9D" w:rsidRPr="00401776" w14:paraId="12622292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A7DEE" w14:textId="77777777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DD0FA" w14:textId="77777777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S5-235016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6E588" w14:textId="77777777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Living document for stage 2-3 alignment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05CA9" w14:textId="646A1322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WG Vice Chair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2F9976" w14:textId="6CC83D87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Other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F0416" w14:textId="24A5C9FC" w:rsidR="00AB4B9D" w:rsidRPr="00DC6A2A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C66A7" w14:textId="703C7625" w:rsidR="00AB4B9D" w:rsidRPr="00AB4B9D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B4B9D">
              <w:rPr>
                <w:rFonts w:ascii="Arial" w:eastAsiaTheme="minorHAnsi" w:hAnsi="Arial" w:cs="Arial"/>
                <w:sz w:val="18"/>
                <w:szCs w:val="18"/>
              </w:rPr>
              <w:t>4 Sep</w:t>
            </w:r>
            <w:r w:rsidRPr="00AB4B9D" w:rsidDel="006D3F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9D">
              <w:rPr>
                <w:rFonts w:ascii="Arial" w:hAnsi="Arial" w:cs="Arial"/>
                <w:sz w:val="18"/>
                <w:szCs w:val="18"/>
              </w:rPr>
              <w:t>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2B0A62" w14:textId="1D708426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A29CB" w14:textId="732A16FD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3FC60AB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68F11983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046C9B13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S5-236127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5585CB44" w:rsidR="00AB4B9D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Reply to S6_on_clarification on EAS instantiation duration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74AE24EC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06FD7774" w:rsidR="00AB4B9D" w:rsidRDefault="00AB4B9D" w:rsidP="00AB4B9D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LSout</w:t>
            </w:r>
            <w:proofErr w:type="spellEnd"/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1B86FB2C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5306E70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69BD9563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343D4F9C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B4B9D" w:rsidRPr="00401776" w14:paraId="4C22B4FD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5ABC7" w14:textId="08D3E5B8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EBCBF5" w14:textId="44207A8B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S5-236128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FC479A" w14:textId="2D09F0E7" w:rsidR="00AB4B9D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LS reply to LS on Cell ID (re)configuration for mobile IAB cell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3B15E" w14:textId="57CB7741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Oy LM Ericsson AB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C8357E" w14:textId="1959FBF6" w:rsidR="00AB4B9D" w:rsidRDefault="00AB4B9D" w:rsidP="00AB4B9D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LSout</w:t>
            </w:r>
            <w:proofErr w:type="spellEnd"/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91485" w14:textId="2D0070B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54DB9A" w14:textId="5A4AA57C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798002" w14:textId="04330463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309720" w14:textId="5DC8EC9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36AD6E32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9BDC3" w14:textId="716B8F8D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eastAsia="en-GB"/>
              </w:rPr>
              <w:t>6.3.11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A186C7" w14:textId="466F18EC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S5-236130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C6F31" w14:textId="2F1BE396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 xml:space="preserve">Clarify </w:t>
            </w:r>
            <w:proofErr w:type="spellStart"/>
            <w:r>
              <w:rPr>
                <w:color w:val="000000"/>
                <w:lang w:eastAsia="en-GB"/>
              </w:rPr>
              <w:t>MnsRegistry</w:t>
            </w:r>
            <w:proofErr w:type="spellEnd"/>
            <w:r>
              <w:rPr>
                <w:color w:val="000000"/>
                <w:lang w:eastAsia="en-GB"/>
              </w:rPr>
              <w:t xml:space="preserve"> handling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257AE" w14:textId="33AAECD4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Ericsson Hungary Ltd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AA6D8" w14:textId="66C33A6B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0F9764" w14:textId="76B1124D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2FB8E2" w14:textId="5379093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D4A2FA" w14:textId="5FC7B7B2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7D0172" w14:textId="60C2F35C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AB4B9D" w:rsidRPr="00401776" w14:paraId="68FDF7C7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D2D04" w14:textId="5BF6C0C4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6.3.11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D4DAAF" w14:textId="244DFFCA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S5-236131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1216" w14:textId="5F5AA107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 xml:space="preserve">Clarify </w:t>
            </w:r>
            <w:proofErr w:type="spellStart"/>
            <w:r>
              <w:rPr>
                <w:color w:val="000000"/>
                <w:lang w:eastAsia="en-GB"/>
              </w:rPr>
              <w:t>MnsRegistry</w:t>
            </w:r>
            <w:proofErr w:type="spellEnd"/>
            <w:r>
              <w:rPr>
                <w:color w:val="000000"/>
                <w:lang w:eastAsia="en-GB"/>
              </w:rPr>
              <w:t xml:space="preserve"> handling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0BDC4" w14:textId="3F4C504A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Hungary Ltd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FCF800" w14:textId="69ED16B1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2CBC7" w14:textId="7A63CA55" w:rsidR="00AB4B9D" w:rsidRPr="002D42E1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0587B" w14:textId="58087876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F093A" w14:textId="5536D99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B1C5CC" w14:textId="4E93A2C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AB4B9D" w:rsidRPr="00401776" w14:paraId="1636923E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AFF14" w14:textId="32E06FAC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6.3.11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8967C" w14:textId="6728E310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S5-236132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1BBF5" w14:textId="269BC4E4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 xml:space="preserve">Clarify </w:t>
            </w:r>
            <w:proofErr w:type="spellStart"/>
            <w:r>
              <w:rPr>
                <w:color w:val="000000"/>
                <w:lang w:eastAsia="en-GB"/>
              </w:rPr>
              <w:t>MnsRegistry</w:t>
            </w:r>
            <w:proofErr w:type="spellEnd"/>
            <w:r>
              <w:rPr>
                <w:color w:val="000000"/>
                <w:lang w:eastAsia="en-GB"/>
              </w:rPr>
              <w:t xml:space="preserve"> handling, YANG SS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48695" w14:textId="6DB10777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Hungary Ltd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7C0780" w14:textId="20776F9D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389FA0" w14:textId="38199F21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50AD12" w14:textId="580231F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0C4D40" w14:textId="160B813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FC758D" w14:textId="0AD9462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AB4B9D" w:rsidRPr="00401776" w14:paraId="065D4ABD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AF5A3" w14:textId="40DD1DC5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6.3.11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49C6" w14:textId="7DCBD838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S5-236133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2FCA" w14:textId="1032CB64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 xml:space="preserve">Clarify </w:t>
            </w:r>
            <w:proofErr w:type="spellStart"/>
            <w:r>
              <w:rPr>
                <w:color w:val="000000"/>
                <w:lang w:eastAsia="en-GB"/>
              </w:rPr>
              <w:t>MnsRegistry</w:t>
            </w:r>
            <w:proofErr w:type="spellEnd"/>
            <w:r>
              <w:rPr>
                <w:color w:val="000000"/>
                <w:lang w:eastAsia="en-GB"/>
              </w:rPr>
              <w:t xml:space="preserve"> handling, YANG SS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F96D" w14:textId="3B783F3D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Hungary Ltd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67A869" w14:textId="01E1C7B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B48782" w14:textId="13BE0722" w:rsidR="00AB4B9D" w:rsidRPr="00DC6A2A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F4504" w14:textId="6742B3A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78C88" w14:textId="398108E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6734B2" w14:textId="1D070D2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AB4B9D" w:rsidRPr="00401776" w14:paraId="2F597B0F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797D7" w14:textId="07B1764D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6.7.1.5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8D989" w14:textId="3E141993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S5-236135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E5315" w14:textId="2425FFAF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TS 28.318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61F33" w14:textId="0F1EED4A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D7C7D0" w14:textId="137F0959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1939B3" w14:textId="229ECA7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C75847" w14:textId="04F3FED8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263DF" w14:textId="19C8FF21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0E582C" w14:textId="625F6248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AB4B9D" w:rsidRPr="00401776" w14:paraId="6E18B00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176B1" w14:textId="60CEA9E6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6.7.1.5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33F43" w14:textId="7358C7C6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EDACF" w14:textId="2FF4F45C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28.910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DD1F80" w14:textId="3081F977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0E4558" w14:textId="56892F77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8724A0" w14:textId="54566E2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94D7EE" w14:textId="4E06E629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2C9C14" w14:textId="705711B8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6C8434" w14:textId="574FBF39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29F630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DC6F2" w14:textId="634F49F5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6.4.1.4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5F341" w14:textId="73D5225A" w:rsidR="00AB4B9D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S5-235816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1C714" w14:textId="5293DB8B" w:rsidR="00AB4B9D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28.317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F0229" w14:textId="054C0BF2" w:rsidR="00AB4B9D" w:rsidRDefault="00AB4B9D" w:rsidP="00AB4B9D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B2CC10" w14:textId="18703844" w:rsidR="00AB4B9D" w:rsidRDefault="00AB4B9D" w:rsidP="00AB4B9D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4B74AE" w14:textId="3DDC6D48" w:rsidR="00AB4B9D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C7FC24" w14:textId="79B89F50" w:rsidR="00AB4B9D" w:rsidRPr="00FC7534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20F579" w14:textId="6ED4F0E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7621AA" w14:textId="7A29AD4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441BBF0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260763" w14:textId="0D5A3F49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6.7.3.6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62AC6" w14:textId="5A3A9A8D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S5-235832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39E2F" w14:textId="1547F48F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28.836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84A04" w14:textId="517301DA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EC5D3D" w14:textId="2574E9F3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C1A235" w14:textId="754D687C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78BC2D" w14:textId="3AC4B9E6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7B38F" w14:textId="3411426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104B0C" w14:textId="555EA97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B4B9D" w:rsidRPr="00401776" w14:paraId="73F2894A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A2EFC" w14:textId="314269A9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6.7.3.6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96AB0" w14:textId="5BDC4F76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EC66A" w14:textId="2DE13E41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28.909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6EC099" w14:textId="59B11EA9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DFA397" w14:textId="676E1AB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93DB48" w14:textId="65700C59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5023B7" w14:textId="281C6D8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76CCB0" w14:textId="6807F81A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77864" w14:textId="14C5ED04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672F6A9A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9CA7A" w14:textId="351E1C08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6.7.4.4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29880E" w14:textId="5F261F45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5563D7" w14:textId="548A7507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28.830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41862" w14:textId="7AF21A93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882304" w14:textId="7ADDBA9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B4523C" w14:textId="48212086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36BFD" w14:textId="5F19551B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12987C" w14:textId="76BFCAA6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70A323" w14:textId="36CE3971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1D473960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97D93" w14:textId="5EB87B03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6.8.1.5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F32BE5" w14:textId="66540A63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S5-236139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7D293" w14:textId="411F722C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28.842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17D6" w14:textId="34F269CC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4D3CB0" w14:textId="6FED38D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1E24DF" w14:textId="1539132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795F4B" w14:textId="69E2CA3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49A9BE" w14:textId="5DDBCC34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01D4A2" w14:textId="6886BCD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B4B9D" w:rsidRPr="00401776" w14:paraId="0C3B8680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0C85A" w14:textId="6E6BE5A3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6.7.2.5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3128B" w14:textId="5A8D4F6B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S5-236137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B1CEA" w14:textId="39441C4B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28.909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0FC3F" w14:textId="52D17C44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59E26B" w14:textId="6F39CA4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4FDB11" w14:textId="180AA6C3" w:rsidR="00AB4B9D" w:rsidRPr="002B1CB4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2B1CB4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3FDDB" w14:textId="3C7599C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7E9CF1" w14:textId="58C29B30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578FFB" w14:textId="096AF79E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1034B66A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D8BAD6" w14:textId="4FA4AFD2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6.5.1.8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846635" w14:textId="7BF9F589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S5-235868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51B727" w14:textId="3F4D7857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TS 28.111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C19FA" w14:textId="47F25537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AD583F" w14:textId="74065D47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1F4D38" w14:textId="5376D53D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E21936" w14:textId="0698EDF7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EE0B7A" w14:textId="581F78D4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3B1F82" w14:textId="5B202301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63E19C5F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46C178" w14:textId="1A0E66EB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6.9.1.6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904F1" w14:textId="358EF986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S5-236123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F5E0E" w14:textId="49074D57" w:rsidR="00AB4B9D" w:rsidRPr="00E9664B" w:rsidRDefault="00AB4B9D" w:rsidP="00AB4B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28.863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80406" w14:textId="36BC0974" w:rsidR="00AB4B9D" w:rsidRPr="00E9664B" w:rsidRDefault="00AB4B9D" w:rsidP="00AB4B9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40F11DA" w14:textId="35BB8C3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2CB076" w14:textId="738557A2" w:rsidR="00AB4B9D" w:rsidRPr="00DC6A2A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A77A8" w14:textId="6630274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4D4B3C" w14:textId="06BA5823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4C2984" w14:textId="35D3F3B5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B4B9D" w:rsidRPr="00401776" w14:paraId="285396AE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2BB20" w14:textId="18B2F120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6.6.1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F17526" w14:textId="0D89C672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S5-235998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7E0F5" w14:textId="0870DCE0" w:rsidR="00AB4B9D" w:rsidRPr="002B1CB4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DraftCR 28.533 on Access control for management service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E1303" w14:textId="1BB95A09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Nokia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5C253E" w14:textId="374F0268" w:rsidR="00AB4B9D" w:rsidRPr="002B1CB4" w:rsidRDefault="00AB4B9D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0D9C7C" w14:textId="3D2B1C54" w:rsidR="00AB4B9D" w:rsidRPr="002B1CB4" w:rsidRDefault="00AB4B9D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38F62D" w14:textId="6060FD1B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48C782" w14:textId="1C8BD7A9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1A91AE" w14:textId="5FC3CD07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31A5B1B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C85C37" w14:textId="0B7E2AB5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6.4.2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867D01" w14:textId="059C8433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S5-235762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764CBA" w14:textId="0CB69785" w:rsidR="00AB4B9D" w:rsidRPr="002B1CB4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Draft CR eMDAS_Ph2 – TS28.104 Further enhancements into the Management Data Analytics (Phase 2)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6A72B6" w14:textId="74F2B8EF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NEC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BF5C66" w14:textId="75F941E7" w:rsidR="00AB4B9D" w:rsidRPr="002B1CB4" w:rsidRDefault="00AB4B9D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489C4E" w14:textId="4212B081" w:rsidR="00AB4B9D" w:rsidRPr="002B1CB4" w:rsidRDefault="00AB4B9D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 w:rsidRPr="000F7BA0">
              <w:rPr>
                <w:color w:val="000000"/>
                <w:lang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A141B7" w14:textId="03DAD4DF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62DA1B" w14:textId="60A6D8C9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56025E" w14:textId="7BD7810A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B4B9D" w:rsidRPr="00401776" w14:paraId="0F72D19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F3343" w14:textId="768AA9CF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6.4.3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7E6842" w14:textId="0A647422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0F7BA0">
              <w:rPr>
                <w:color w:val="000000"/>
                <w:lang w:eastAsia="en-GB"/>
              </w:rPr>
              <w:t>S5-2359</w:t>
            </w:r>
            <w:r>
              <w:rPr>
                <w:color w:val="000000"/>
                <w:lang w:eastAsia="en-GB"/>
              </w:rPr>
              <w:t>8</w:t>
            </w:r>
            <w:r w:rsidRPr="000F7BA0">
              <w:rPr>
                <w:color w:val="000000"/>
                <w:lang w:eastAsia="en-GB"/>
              </w:rPr>
              <w:t>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27A6E" w14:textId="025B07DC" w:rsidR="00AB4B9D" w:rsidRPr="002B1CB4" w:rsidRDefault="00AB4B9D" w:rsidP="00AB4B9D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Draft CR AIML_MGMT - TS 28.105; Enhancements for AI-ML management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F8841" w14:textId="647CF4ED" w:rsidR="00AB4B9D" w:rsidRPr="002B1CB4" w:rsidRDefault="00AB4B9D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Intel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AB0B97" w14:textId="2BE8CE74" w:rsidR="00AB4B9D" w:rsidRPr="002B1CB4" w:rsidRDefault="00AB4B9D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881F1" w14:textId="6976F564" w:rsidR="00AB4B9D" w:rsidRPr="002B1CB4" w:rsidRDefault="00AB4B9D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CDA51C" w14:textId="7D251D3D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44039A" w14:textId="171ED5BD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4B2261" w14:textId="14FA8051" w:rsidR="00AB4B9D" w:rsidRPr="00E9664B" w:rsidRDefault="00AB4B9D" w:rsidP="00AB4B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4A3E335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8C63F" w14:textId="2A7B8AF0" w:rsidR="008331E7" w:rsidRPr="002B1CB4" w:rsidRDefault="008331E7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6.5.8.1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A41A4" w14:textId="263520D9" w:rsidR="008331E7" w:rsidRPr="002B1CB4" w:rsidRDefault="008331E7" w:rsidP="002B1CB4">
            <w:pPr>
              <w:widowControl w:val="0"/>
              <w:ind w:left="144" w:hanging="144"/>
              <w:rPr>
                <w:color w:val="000000"/>
                <w:highlight w:val="cyan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S5-235989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519DA" w14:textId="562C895F" w:rsidR="008331E7" w:rsidRPr="002B1CB4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val="en-US"/>
              </w:rPr>
              <w:t xml:space="preserve">Draft CR </w:t>
            </w:r>
            <w:proofErr w:type="spellStart"/>
            <w:r>
              <w:rPr>
                <w:lang w:val="en-IN"/>
              </w:rPr>
              <w:t>eECM</w:t>
            </w:r>
            <w:proofErr w:type="spellEnd"/>
            <w:r>
              <w:rPr>
                <w:color w:val="000000"/>
                <w:lang w:val="en-IN"/>
              </w:rPr>
              <w:t xml:space="preserve"> </w:t>
            </w:r>
            <w:r>
              <w:rPr>
                <w:color w:val="000000"/>
                <w:lang w:val="en-US"/>
              </w:rPr>
              <w:t>– TS28.538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DA1E7" w14:textId="7E002162" w:rsidR="008331E7" w:rsidRPr="002B1CB4" w:rsidRDefault="008331E7" w:rsidP="002B1CB4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2B1CB4">
              <w:rPr>
                <w:color w:val="000000"/>
                <w:lang w:eastAsia="en-GB"/>
              </w:rPr>
              <w:t>Samsung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6C8EF5D" w14:textId="7ABACC50" w:rsidR="008331E7" w:rsidRPr="002B1CB4" w:rsidRDefault="008331E7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939176" w14:textId="0B0634ED" w:rsidR="008331E7" w:rsidRPr="002B1CB4" w:rsidRDefault="008331E7" w:rsidP="002B1CB4">
            <w:pPr>
              <w:widowControl w:val="0"/>
              <w:adjustRightInd w:val="0"/>
              <w:spacing w:after="0"/>
              <w:ind w:left="144" w:hanging="144"/>
              <w:jc w:val="center"/>
              <w:rPr>
                <w:color w:val="000000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402B10" w14:textId="25472331" w:rsidR="008331E7" w:rsidRPr="008331E7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331E7">
              <w:rPr>
                <w:rFonts w:ascii="Arial" w:hAnsi="Arial" w:cs="Arial"/>
                <w:sz w:val="18"/>
                <w:szCs w:val="18"/>
              </w:rPr>
              <w:t>4 Sep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C104CB" w14:textId="7DF34D26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19C83" w14:textId="0D036AB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8331E7" w:rsidRPr="00401776" w14:paraId="3E4356A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8331E7" w:rsidRPr="00E9664B" w:rsidRDefault="008331E7" w:rsidP="008331E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8331E7" w:rsidRPr="00E9664B" w:rsidRDefault="008331E7" w:rsidP="008331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8331E7" w:rsidRPr="00E9664B" w:rsidRDefault="008331E7" w:rsidP="008331E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8331E7" w:rsidRPr="00E9664B" w:rsidRDefault="008331E7" w:rsidP="008331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8331E7" w:rsidRPr="00401776" w14:paraId="1913402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1469855A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 xml:space="preserve">7.5.1 UID_ 920020 Study on </w:t>
            </w:r>
            <w:proofErr w:type="spellStart"/>
            <w:r w:rsidRPr="007749E7">
              <w:rPr>
                <w:color w:val="000000"/>
                <w:lang w:eastAsia="en-GB"/>
              </w:rPr>
              <w:t>Nchf</w:t>
            </w:r>
            <w:proofErr w:type="spellEnd"/>
            <w:r w:rsidRPr="007749E7">
              <w:rPr>
                <w:color w:val="000000"/>
                <w:lang w:eastAsia="en-GB"/>
              </w:rPr>
              <w:t xml:space="preserve"> charging services phase 2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2F2D776F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S5-235742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7E4B9777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28.826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27399560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6006AFEA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7EDD5090" w:rsidR="008331E7" w:rsidRPr="00DC6A2A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40FE7FCC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0DCED65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5302180E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3E86DB9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34FEAEA3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7.5.2 UID_ 920021 Study on 5G roaming charging architecture for wholesale and retail scenarios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297E672D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S5-235743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7148F985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28.827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672448BB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56495506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11B58AA6" w:rsidR="008331E7" w:rsidRPr="00DC6A2A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7E797937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3838ACBE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34BAF8AA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8331E7" w:rsidRPr="00401776" w14:paraId="715327BE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209095" w14:textId="17994ACC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7.5.3 UID_ 970032 Study on Time Sensitive Networking charging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78D68" w14:textId="6ED721BD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S5-235744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88A21" w14:textId="4E364140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28.839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37C212" w14:textId="76072B5C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1CFB38" w14:textId="2C7CF34F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DE3C2E" w14:textId="0978D688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B78A53" w14:textId="152C3775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427549" w14:textId="3F993D75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A30E8" w14:textId="74D78FD6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092487F0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8A0C8" w14:textId="12721C2E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lastRenderedPageBreak/>
              <w:t>7.5.4 UID_ 980026 Study on Study on CHF Segmentation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CDCC5" w14:textId="3EAFC1B7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S5-235745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E2950" w14:textId="77A75B60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28.840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3C14D" w14:textId="0C176B2D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3B5548" w14:textId="468FB032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43685E" w14:textId="15F9214A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07EDB6" w14:textId="5C583C60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37483E" w14:textId="70C20D23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DB464B" w14:textId="5F7EF78A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4C25275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FA9C0" w14:textId="6A69602B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7.5.5 UID_ 980027 Study on Study on Structure of Charging for Verticals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000FF" w14:textId="679B39D8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2ECBC" w14:textId="490706B5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28.843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0C7AF" w14:textId="79774F79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0940D0" w14:textId="25F5ED83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086D44" w14:textId="0F666ABC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4A44B" w14:textId="26E99B4F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2F9BE1" w14:textId="39723B42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BB6EB" w14:textId="6E5837D4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0280EE2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329DE" w14:textId="2D993588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7.5.6 UID_ 980028 Study on charging aspects of Satellite in 5GS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A0DC1" w14:textId="69A76BD5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E725C" w14:textId="56E0CAE1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28.844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63E0B" w14:textId="7130C2A6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CATT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36E0F8" w14:textId="0D3DB547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61740A" w14:textId="1DE0CE40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AD9DB0" w14:textId="6AF7ED1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876505" w14:textId="1C064E76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3B42DD" w14:textId="38FCB8A5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1AC13AF4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D2E27" w14:textId="08D4074A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 xml:space="preserve">7.5.7 UID_ 1000009 Study on Charging Aspects of Ranging and </w:t>
            </w:r>
            <w:proofErr w:type="spellStart"/>
            <w:r w:rsidRPr="007749E7">
              <w:rPr>
                <w:color w:val="000000"/>
                <w:lang w:eastAsia="en-GB"/>
              </w:rPr>
              <w:t>Sidelink</w:t>
            </w:r>
            <w:proofErr w:type="spellEnd"/>
            <w:r w:rsidRPr="007749E7">
              <w:rPr>
                <w:color w:val="000000"/>
                <w:lang w:eastAsia="en-GB"/>
              </w:rPr>
              <w:t xml:space="preserve"> Positioning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05BCB" w14:textId="4928446D" w:rsidR="008331E7" w:rsidRPr="00286231" w:rsidRDefault="008331E7" w:rsidP="008331E7">
            <w:pPr>
              <w:rPr>
                <w:color w:val="000000"/>
                <w:lang w:eastAsia="en-GB"/>
              </w:rPr>
            </w:pPr>
            <w:r w:rsidRPr="00286231">
              <w:rPr>
                <w:color w:val="000000"/>
                <w:lang w:eastAsia="en-GB"/>
              </w:rPr>
              <w:t>S5-235748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E727C" w14:textId="28D5D953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>TR 28.845 email approval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ABCB7" w14:textId="76A85782" w:rsidR="008331E7" w:rsidRPr="007749E7" w:rsidRDefault="008331E7" w:rsidP="008331E7">
            <w:pPr>
              <w:rPr>
                <w:color w:val="000000"/>
                <w:lang w:eastAsia="en-GB"/>
              </w:rPr>
            </w:pPr>
            <w:r w:rsidRPr="007749E7">
              <w:rPr>
                <w:color w:val="000000"/>
                <w:lang w:eastAsia="en-GB"/>
              </w:rPr>
              <w:t xml:space="preserve">China Telecom 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967EC3" w14:textId="621CCF18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9F2B6" w14:textId="636B385C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3111F8" w14:textId="4450029E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8B5FD6" w14:textId="1A21620D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8819D" w14:textId="0DBB497E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6EC92FCD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939723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7.4.1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19BC55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S5-235740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5ADF93" w14:textId="77777777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28.203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FC3F2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44D07F0" w14:textId="3ED69485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BEDCFC" w14:textId="77777777" w:rsidR="008331E7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  <w:p w14:paraId="6A3640AD" w14:textId="7D949902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5C196B" w14:textId="4C81511F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47FF46" w14:textId="626D9CE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1925BA" w14:textId="2229CB26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7D5071D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3BC681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7.4.2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B2699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S5-235741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4465FD" w14:textId="77777777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28.204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993C6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76C5F6" w14:textId="62236FD2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95163A" w14:textId="4AD6E8DD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82A130" w14:textId="10A09366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6E7A6B" w14:textId="26FFFCE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B1563" w14:textId="459687EE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331E7" w:rsidRPr="00401776" w14:paraId="23CF75BF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C677A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8A7E79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S5-235749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2C8E9" w14:textId="77777777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Rel-16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82947E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879DBC" w14:textId="5520391B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BB07B7" w14:textId="68E15601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23F030" w14:textId="7B435A89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C2532F" w14:textId="787D8344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FDDB36" w14:textId="599BF20B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8331E7" w:rsidRPr="00401776" w14:paraId="0A59D81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E4E3AC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F1BAC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S5-235750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55552" w14:textId="77777777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Rel-17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3721B3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D14B3FB" w14:textId="72E90E23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4989DC" w14:textId="24FDF38C" w:rsidR="008331E7" w:rsidRPr="00DC6A2A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3AA97D" w14:textId="61F53998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85282E" w14:textId="3541DCAB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34BA5" w14:textId="5446EC6F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8331E7" w:rsidRPr="00401776" w14:paraId="5C8C4661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42B26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81225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S5-235751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CD7E7" w14:textId="77777777" w:rsidR="008331E7" w:rsidRPr="007749E7" w:rsidRDefault="008331E7" w:rsidP="008331E7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Rel-18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3972E" w14:textId="77777777" w:rsidR="008331E7" w:rsidRPr="007749E7" w:rsidRDefault="008331E7" w:rsidP="008331E7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9B8686" w14:textId="459431EC" w:rsidR="008331E7" w:rsidRPr="007749E7" w:rsidRDefault="008331E7" w:rsidP="008331E7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8468BF" w14:textId="593399B8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B3255B" w14:textId="17AF77EE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Aug</w:t>
            </w:r>
            <w:r w:rsidRPr="00E9664B">
              <w:rPr>
                <w:rFonts w:ascii="Arial" w:hAnsi="Arial" w:cs="Arial"/>
                <w:sz w:val="18"/>
                <w:szCs w:val="18"/>
              </w:rPr>
              <w:t xml:space="preserve"> 22:00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ACCFD9" w14:textId="4AB2F2B2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1 Sep</w:t>
            </w: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AEB616" w14:textId="3973E7C6" w:rsidR="008331E7" w:rsidRPr="00E9664B" w:rsidRDefault="008331E7" w:rsidP="008331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3FD3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28A5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808</Words>
  <Characters>3773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4572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2023-09-05T09:21:00Z</dcterms:created>
  <dcterms:modified xsi:type="dcterms:W3CDTF">2023-09-05T09:21:00Z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